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E0603C" w14:textId="77777777" w:rsidR="004257AB" w:rsidRDefault="004257AB" w:rsidP="006A1008"/>
    <w:p w14:paraId="0D27C453" w14:textId="77777777" w:rsidR="006E6190" w:rsidRDefault="006E6190" w:rsidP="006A1008"/>
    <w:p w14:paraId="46971329" w14:textId="77777777" w:rsidR="00505756" w:rsidRDefault="00505756" w:rsidP="00505756">
      <w:pPr>
        <w:pStyle w:val="Heading1"/>
        <w:ind w:left="1619" w:right="2156"/>
        <w:rPr>
          <w:u w:val="none"/>
        </w:rPr>
      </w:pPr>
      <w:r>
        <w:rPr>
          <w:u w:val="thick"/>
        </w:rPr>
        <w:t>A</w:t>
      </w:r>
      <w:r>
        <w:rPr>
          <w:spacing w:val="-5"/>
          <w:u w:val="thick"/>
        </w:rPr>
        <w:t xml:space="preserve"> </w:t>
      </w:r>
      <w:r>
        <w:rPr>
          <w:u w:val="thick"/>
        </w:rPr>
        <w:t>REPORT</w:t>
      </w:r>
      <w:r>
        <w:rPr>
          <w:spacing w:val="-1"/>
          <w:u w:val="thick"/>
        </w:rPr>
        <w:t xml:space="preserve"> </w:t>
      </w:r>
      <w:r>
        <w:rPr>
          <w:u w:val="thick"/>
        </w:rPr>
        <w:t>ON</w:t>
      </w:r>
      <w:r>
        <w:rPr>
          <w:spacing w:val="-3"/>
          <w:u w:val="thick"/>
        </w:rPr>
        <w:t xml:space="preserve"> </w:t>
      </w:r>
      <w:bookmarkStart w:id="0" w:name="_Hlk148870132"/>
      <w:r>
        <w:rPr>
          <w:spacing w:val="-3"/>
          <w:u w:val="thick"/>
        </w:rPr>
        <w:t>HEALTH CHECK-UP CAMP</w:t>
      </w:r>
      <w:bookmarkEnd w:id="0"/>
    </w:p>
    <w:p w14:paraId="2CC6F685" w14:textId="77777777" w:rsidR="00505756" w:rsidRDefault="00505756" w:rsidP="00505756">
      <w:pPr>
        <w:pStyle w:val="BodyText"/>
        <w:spacing w:before="9"/>
        <w:rPr>
          <w:b/>
          <w:sz w:val="27"/>
        </w:rPr>
      </w:pPr>
    </w:p>
    <w:p w14:paraId="67EC11FF" w14:textId="77777777" w:rsidR="00505756" w:rsidRPr="00DB6D58" w:rsidRDefault="00505756" w:rsidP="00505756">
      <w:pPr>
        <w:pStyle w:val="ListParagraph"/>
        <w:numPr>
          <w:ilvl w:val="0"/>
          <w:numId w:val="1"/>
        </w:numPr>
        <w:tabs>
          <w:tab w:val="left" w:pos="577"/>
          <w:tab w:val="left" w:pos="579"/>
        </w:tabs>
        <w:spacing w:before="91"/>
        <w:ind w:hanging="364"/>
        <w:rPr>
          <w:bCs/>
          <w:sz w:val="24"/>
        </w:rPr>
      </w:pPr>
      <w:r>
        <w:rPr>
          <w:b/>
          <w:sz w:val="24"/>
        </w:rPr>
        <w:t>NAME</w:t>
      </w:r>
      <w:r>
        <w:rPr>
          <w:b/>
          <w:spacing w:val="-7"/>
          <w:sz w:val="24"/>
        </w:rPr>
        <w:t xml:space="preserve"> </w:t>
      </w:r>
      <w:r>
        <w:rPr>
          <w:b/>
          <w:sz w:val="24"/>
        </w:rPr>
        <w:t>OF</w:t>
      </w:r>
      <w:r>
        <w:rPr>
          <w:b/>
          <w:spacing w:val="-7"/>
          <w:sz w:val="24"/>
        </w:rPr>
        <w:t xml:space="preserve"> </w:t>
      </w:r>
      <w:r>
        <w:rPr>
          <w:b/>
          <w:sz w:val="24"/>
        </w:rPr>
        <w:t>ACTIVITY:</w:t>
      </w:r>
      <w:r>
        <w:rPr>
          <w:b/>
          <w:spacing w:val="-7"/>
          <w:sz w:val="24"/>
        </w:rPr>
        <w:t xml:space="preserve"> </w:t>
      </w:r>
      <w:r w:rsidRPr="00D3296C">
        <w:rPr>
          <w:spacing w:val="-3"/>
        </w:rPr>
        <w:t>Free Health Check-up Camp</w:t>
      </w:r>
    </w:p>
    <w:p w14:paraId="667B60FD" w14:textId="77777777" w:rsidR="00505756" w:rsidRDefault="00505756" w:rsidP="00505756">
      <w:pPr>
        <w:pStyle w:val="BodyText"/>
        <w:spacing w:before="1"/>
        <w:rPr>
          <w:sz w:val="32"/>
        </w:rPr>
      </w:pPr>
    </w:p>
    <w:p w14:paraId="2644C5B2" w14:textId="77777777" w:rsidR="00505756" w:rsidRDefault="00505756" w:rsidP="00505756">
      <w:pPr>
        <w:pStyle w:val="ListParagraph"/>
        <w:numPr>
          <w:ilvl w:val="0"/>
          <w:numId w:val="1"/>
        </w:numPr>
        <w:tabs>
          <w:tab w:val="left" w:pos="577"/>
          <w:tab w:val="left" w:pos="579"/>
        </w:tabs>
        <w:ind w:hanging="364"/>
        <w:rPr>
          <w:sz w:val="24"/>
        </w:rPr>
      </w:pPr>
      <w:r>
        <w:rPr>
          <w:b/>
          <w:sz w:val="24"/>
        </w:rPr>
        <w:t>DATE</w:t>
      </w:r>
      <w:r>
        <w:rPr>
          <w:b/>
          <w:spacing w:val="-1"/>
          <w:sz w:val="24"/>
        </w:rPr>
        <w:t xml:space="preserve"> </w:t>
      </w:r>
      <w:r>
        <w:rPr>
          <w:b/>
          <w:sz w:val="24"/>
        </w:rPr>
        <w:t>&amp;</w:t>
      </w:r>
      <w:r>
        <w:rPr>
          <w:b/>
          <w:spacing w:val="-2"/>
          <w:sz w:val="24"/>
        </w:rPr>
        <w:t xml:space="preserve"> </w:t>
      </w:r>
      <w:r>
        <w:rPr>
          <w:b/>
          <w:sz w:val="24"/>
        </w:rPr>
        <w:t>DURATION:</w:t>
      </w:r>
      <w:r>
        <w:rPr>
          <w:b/>
          <w:spacing w:val="2"/>
          <w:sz w:val="24"/>
        </w:rPr>
        <w:t xml:space="preserve"> </w:t>
      </w:r>
      <w:r>
        <w:rPr>
          <w:sz w:val="24"/>
        </w:rPr>
        <w:t>14</w:t>
      </w:r>
      <w:r w:rsidRPr="00DB6D58">
        <w:rPr>
          <w:sz w:val="24"/>
          <w:vertAlign w:val="superscript"/>
        </w:rPr>
        <w:t>th</w:t>
      </w:r>
      <w:r>
        <w:rPr>
          <w:sz w:val="24"/>
        </w:rPr>
        <w:t xml:space="preserve"> 10,</w:t>
      </w:r>
      <w:r>
        <w:rPr>
          <w:spacing w:val="-1"/>
          <w:sz w:val="24"/>
        </w:rPr>
        <w:t xml:space="preserve"> </w:t>
      </w:r>
      <w:r>
        <w:rPr>
          <w:sz w:val="24"/>
        </w:rPr>
        <w:t xml:space="preserve">2023 </w:t>
      </w:r>
    </w:p>
    <w:p w14:paraId="3760F3D7" w14:textId="77777777" w:rsidR="00505756" w:rsidRDefault="00505756" w:rsidP="00505756">
      <w:pPr>
        <w:pStyle w:val="BodyText"/>
        <w:spacing w:before="2"/>
        <w:rPr>
          <w:sz w:val="31"/>
        </w:rPr>
      </w:pPr>
    </w:p>
    <w:p w14:paraId="1D773F19" w14:textId="77777777" w:rsidR="00505756" w:rsidRDefault="00505756" w:rsidP="00505756">
      <w:pPr>
        <w:pStyle w:val="ListParagraph"/>
        <w:numPr>
          <w:ilvl w:val="0"/>
          <w:numId w:val="1"/>
        </w:numPr>
        <w:tabs>
          <w:tab w:val="left" w:pos="577"/>
          <w:tab w:val="left" w:pos="579"/>
        </w:tabs>
        <w:ind w:hanging="364"/>
        <w:rPr>
          <w:sz w:val="24"/>
        </w:rPr>
      </w:pPr>
      <w:r>
        <w:rPr>
          <w:b/>
          <w:sz w:val="24"/>
        </w:rPr>
        <w:t>TYPE</w:t>
      </w:r>
      <w:r>
        <w:rPr>
          <w:b/>
          <w:spacing w:val="-6"/>
          <w:sz w:val="24"/>
        </w:rPr>
        <w:t xml:space="preserve"> </w:t>
      </w:r>
      <w:r>
        <w:rPr>
          <w:b/>
          <w:sz w:val="24"/>
        </w:rPr>
        <w:t>OF</w:t>
      </w:r>
      <w:r>
        <w:rPr>
          <w:b/>
          <w:spacing w:val="-5"/>
          <w:sz w:val="24"/>
        </w:rPr>
        <w:t xml:space="preserve"> </w:t>
      </w:r>
      <w:r>
        <w:rPr>
          <w:b/>
          <w:sz w:val="24"/>
        </w:rPr>
        <w:t>ACTIVITY:</w:t>
      </w:r>
      <w:r>
        <w:rPr>
          <w:b/>
          <w:spacing w:val="-6"/>
          <w:sz w:val="24"/>
        </w:rPr>
        <w:t xml:space="preserve"> </w:t>
      </w:r>
      <w:r w:rsidRPr="00C03A0A">
        <w:rPr>
          <w:bCs/>
          <w:sz w:val="24"/>
        </w:rPr>
        <w:t>NSS Activity</w:t>
      </w:r>
    </w:p>
    <w:p w14:paraId="02BC5A35" w14:textId="77777777" w:rsidR="00505756" w:rsidRDefault="00505756" w:rsidP="00505756">
      <w:pPr>
        <w:pStyle w:val="BodyText"/>
        <w:spacing w:before="3"/>
        <w:rPr>
          <w:sz w:val="31"/>
        </w:rPr>
      </w:pPr>
    </w:p>
    <w:p w14:paraId="0EDD589B" w14:textId="77777777" w:rsidR="00505756" w:rsidRPr="00C03A0A" w:rsidRDefault="00505756" w:rsidP="00505756">
      <w:pPr>
        <w:pStyle w:val="ListParagraph"/>
        <w:numPr>
          <w:ilvl w:val="0"/>
          <w:numId w:val="1"/>
        </w:numPr>
        <w:tabs>
          <w:tab w:val="left" w:pos="577"/>
          <w:tab w:val="left" w:pos="579"/>
        </w:tabs>
        <w:spacing w:before="1" w:line="360" w:lineRule="auto"/>
        <w:ind w:hanging="364"/>
        <w:rPr>
          <w:bCs/>
          <w:sz w:val="24"/>
        </w:rPr>
      </w:pPr>
      <w:r>
        <w:rPr>
          <w:b/>
          <w:spacing w:val="-3"/>
          <w:sz w:val="24"/>
        </w:rPr>
        <w:t>ORGANIZED BY:</w:t>
      </w:r>
      <w:r>
        <w:rPr>
          <w:b/>
          <w:spacing w:val="-2"/>
          <w:sz w:val="24"/>
        </w:rPr>
        <w:t xml:space="preserve"> IQAC, </w:t>
      </w:r>
      <w:r w:rsidRPr="00C03A0A">
        <w:rPr>
          <w:bCs/>
          <w:spacing w:val="-3"/>
          <w:sz w:val="24"/>
        </w:rPr>
        <w:t>Chhatrapati Shivaji Maharaj Institute of Technology, Panvel.</w:t>
      </w:r>
    </w:p>
    <w:p w14:paraId="5C9CF260" w14:textId="77777777" w:rsidR="00505756" w:rsidRDefault="00505756" w:rsidP="00505756">
      <w:pPr>
        <w:spacing w:line="360" w:lineRule="auto"/>
        <w:ind w:left="-709"/>
        <w:jc w:val="both"/>
        <w:rPr>
          <w:sz w:val="24"/>
          <w:szCs w:val="24"/>
        </w:rPr>
      </w:pPr>
    </w:p>
    <w:p w14:paraId="0C0B22F9" w14:textId="77777777" w:rsidR="00505756" w:rsidRDefault="00505756" w:rsidP="00505756">
      <w:pPr>
        <w:pStyle w:val="Heading2"/>
        <w:tabs>
          <w:tab w:val="left" w:pos="577"/>
          <w:tab w:val="left" w:pos="579"/>
        </w:tabs>
        <w:spacing w:before="84"/>
        <w:ind w:left="0" w:firstLine="0"/>
      </w:pPr>
    </w:p>
    <w:p w14:paraId="2249529F" w14:textId="77777777" w:rsidR="00505756" w:rsidRDefault="00505756" w:rsidP="00505756">
      <w:pPr>
        <w:pStyle w:val="Heading2"/>
        <w:tabs>
          <w:tab w:val="left" w:pos="577"/>
          <w:tab w:val="left" w:pos="579"/>
        </w:tabs>
        <w:spacing w:before="84"/>
        <w:ind w:left="0" w:firstLine="0"/>
      </w:pPr>
    </w:p>
    <w:p w14:paraId="71F35F06" w14:textId="77777777" w:rsidR="00505756" w:rsidRDefault="00505756" w:rsidP="00505756">
      <w:pPr>
        <w:pStyle w:val="Heading2"/>
        <w:tabs>
          <w:tab w:val="left" w:pos="577"/>
          <w:tab w:val="left" w:pos="579"/>
        </w:tabs>
        <w:spacing w:before="84"/>
        <w:ind w:left="0" w:firstLine="0"/>
      </w:pPr>
    </w:p>
    <w:p w14:paraId="20914B0A" w14:textId="77777777" w:rsidR="00505756" w:rsidRDefault="00505756" w:rsidP="00505756">
      <w:pPr>
        <w:pStyle w:val="Heading2"/>
        <w:tabs>
          <w:tab w:val="left" w:pos="577"/>
          <w:tab w:val="left" w:pos="579"/>
        </w:tabs>
        <w:spacing w:before="84"/>
        <w:ind w:left="0" w:firstLine="0"/>
      </w:pPr>
    </w:p>
    <w:p w14:paraId="00F87ACE" w14:textId="77777777" w:rsidR="00505756" w:rsidRDefault="00505756" w:rsidP="00505756">
      <w:pPr>
        <w:pStyle w:val="Heading2"/>
        <w:tabs>
          <w:tab w:val="left" w:pos="577"/>
          <w:tab w:val="left" w:pos="579"/>
        </w:tabs>
        <w:spacing w:before="84"/>
        <w:ind w:left="0" w:firstLine="0"/>
      </w:pPr>
    </w:p>
    <w:p w14:paraId="578BDED7" w14:textId="77777777" w:rsidR="00505756" w:rsidRDefault="00505756" w:rsidP="00505756">
      <w:pPr>
        <w:pStyle w:val="Heading2"/>
        <w:tabs>
          <w:tab w:val="left" w:pos="577"/>
          <w:tab w:val="left" w:pos="579"/>
        </w:tabs>
        <w:spacing w:before="84"/>
        <w:ind w:left="0" w:firstLine="0"/>
      </w:pPr>
    </w:p>
    <w:p w14:paraId="2BF0CC2E" w14:textId="77777777" w:rsidR="00505756" w:rsidRDefault="00505756" w:rsidP="00505756">
      <w:pPr>
        <w:pStyle w:val="Heading2"/>
        <w:tabs>
          <w:tab w:val="left" w:pos="577"/>
          <w:tab w:val="left" w:pos="579"/>
        </w:tabs>
        <w:spacing w:before="84"/>
        <w:ind w:left="0" w:firstLine="0"/>
      </w:pPr>
    </w:p>
    <w:p w14:paraId="4FD5B922" w14:textId="77777777" w:rsidR="00505756" w:rsidRDefault="00505756" w:rsidP="00505756">
      <w:pPr>
        <w:pStyle w:val="Heading2"/>
        <w:tabs>
          <w:tab w:val="left" w:pos="577"/>
          <w:tab w:val="left" w:pos="579"/>
        </w:tabs>
        <w:spacing w:before="84"/>
        <w:ind w:left="0" w:firstLine="0"/>
      </w:pPr>
    </w:p>
    <w:p w14:paraId="552C1E93" w14:textId="77777777" w:rsidR="00505756" w:rsidRDefault="00505756" w:rsidP="00505756">
      <w:pPr>
        <w:pStyle w:val="Heading2"/>
        <w:tabs>
          <w:tab w:val="left" w:pos="577"/>
          <w:tab w:val="left" w:pos="579"/>
        </w:tabs>
        <w:spacing w:before="84"/>
        <w:ind w:left="0" w:firstLine="0"/>
      </w:pPr>
    </w:p>
    <w:p w14:paraId="189DC359" w14:textId="77777777" w:rsidR="00505756" w:rsidRDefault="00505756" w:rsidP="00505756">
      <w:pPr>
        <w:pStyle w:val="Heading2"/>
        <w:tabs>
          <w:tab w:val="left" w:pos="577"/>
          <w:tab w:val="left" w:pos="579"/>
        </w:tabs>
        <w:spacing w:before="84"/>
        <w:ind w:left="0" w:firstLine="0"/>
      </w:pPr>
    </w:p>
    <w:p w14:paraId="775BEDEB" w14:textId="77777777" w:rsidR="00505756" w:rsidRDefault="00505756" w:rsidP="00505756">
      <w:pPr>
        <w:pStyle w:val="Heading2"/>
        <w:tabs>
          <w:tab w:val="left" w:pos="577"/>
          <w:tab w:val="left" w:pos="579"/>
        </w:tabs>
        <w:spacing w:before="84"/>
        <w:ind w:left="0" w:firstLine="0"/>
      </w:pPr>
    </w:p>
    <w:p w14:paraId="1CC3403E" w14:textId="77777777" w:rsidR="00505756" w:rsidRDefault="00505756" w:rsidP="00505756">
      <w:pPr>
        <w:pStyle w:val="Heading2"/>
        <w:tabs>
          <w:tab w:val="left" w:pos="577"/>
          <w:tab w:val="left" w:pos="579"/>
        </w:tabs>
        <w:spacing w:before="84"/>
        <w:ind w:left="0" w:firstLine="0"/>
      </w:pPr>
    </w:p>
    <w:p w14:paraId="09844559" w14:textId="77777777" w:rsidR="00505756" w:rsidRDefault="00505756" w:rsidP="00505756">
      <w:pPr>
        <w:pStyle w:val="Heading2"/>
        <w:tabs>
          <w:tab w:val="left" w:pos="577"/>
          <w:tab w:val="left" w:pos="579"/>
        </w:tabs>
        <w:spacing w:before="84"/>
        <w:ind w:left="0" w:firstLine="0"/>
      </w:pPr>
    </w:p>
    <w:p w14:paraId="32650B00" w14:textId="77777777" w:rsidR="00505756" w:rsidRDefault="00505756" w:rsidP="00505756">
      <w:pPr>
        <w:pStyle w:val="Heading2"/>
        <w:tabs>
          <w:tab w:val="left" w:pos="577"/>
          <w:tab w:val="left" w:pos="579"/>
        </w:tabs>
        <w:spacing w:before="84"/>
        <w:ind w:left="0" w:firstLine="0"/>
      </w:pPr>
    </w:p>
    <w:p w14:paraId="6963C428" w14:textId="77777777" w:rsidR="00505756" w:rsidRDefault="00505756" w:rsidP="00505756">
      <w:pPr>
        <w:pStyle w:val="Heading2"/>
        <w:tabs>
          <w:tab w:val="left" w:pos="577"/>
          <w:tab w:val="left" w:pos="579"/>
        </w:tabs>
        <w:spacing w:before="84"/>
        <w:ind w:left="0" w:firstLine="0"/>
      </w:pPr>
    </w:p>
    <w:p w14:paraId="33692579" w14:textId="77777777" w:rsidR="00505756" w:rsidRDefault="00505756" w:rsidP="00505756">
      <w:pPr>
        <w:pStyle w:val="Heading2"/>
        <w:tabs>
          <w:tab w:val="left" w:pos="577"/>
          <w:tab w:val="left" w:pos="579"/>
        </w:tabs>
        <w:spacing w:before="84"/>
        <w:ind w:left="0" w:firstLine="0"/>
      </w:pPr>
    </w:p>
    <w:p w14:paraId="63CF5EDC" w14:textId="77777777" w:rsidR="00505756" w:rsidRDefault="00505756" w:rsidP="00505756">
      <w:pPr>
        <w:pStyle w:val="Heading2"/>
        <w:tabs>
          <w:tab w:val="left" w:pos="577"/>
          <w:tab w:val="left" w:pos="579"/>
        </w:tabs>
        <w:spacing w:before="84"/>
        <w:ind w:left="0" w:firstLine="0"/>
      </w:pPr>
    </w:p>
    <w:p w14:paraId="2576F7D6" w14:textId="77777777" w:rsidR="00505756" w:rsidRDefault="00505756" w:rsidP="00505756">
      <w:pPr>
        <w:pStyle w:val="Heading2"/>
        <w:tabs>
          <w:tab w:val="left" w:pos="577"/>
          <w:tab w:val="left" w:pos="579"/>
        </w:tabs>
        <w:spacing w:before="84"/>
        <w:ind w:left="0" w:firstLine="0"/>
      </w:pPr>
    </w:p>
    <w:p w14:paraId="600EA561" w14:textId="77777777" w:rsidR="00505756" w:rsidRDefault="00505756" w:rsidP="00505756">
      <w:pPr>
        <w:pStyle w:val="Heading2"/>
        <w:tabs>
          <w:tab w:val="left" w:pos="577"/>
          <w:tab w:val="left" w:pos="579"/>
        </w:tabs>
        <w:spacing w:before="84"/>
        <w:ind w:left="0" w:firstLine="0"/>
      </w:pPr>
    </w:p>
    <w:p w14:paraId="2CEB75DF" w14:textId="77777777" w:rsidR="00505756" w:rsidRDefault="00505756" w:rsidP="00505756">
      <w:pPr>
        <w:pStyle w:val="Heading2"/>
        <w:tabs>
          <w:tab w:val="left" w:pos="577"/>
          <w:tab w:val="left" w:pos="579"/>
        </w:tabs>
        <w:spacing w:before="84"/>
        <w:ind w:left="0" w:firstLine="0"/>
      </w:pPr>
    </w:p>
    <w:p w14:paraId="6015BA9C" w14:textId="77777777" w:rsidR="00505756" w:rsidRDefault="00505756" w:rsidP="00505756">
      <w:pPr>
        <w:pStyle w:val="Heading2"/>
        <w:tabs>
          <w:tab w:val="left" w:pos="577"/>
          <w:tab w:val="left" w:pos="579"/>
        </w:tabs>
        <w:spacing w:before="84"/>
        <w:ind w:left="0" w:firstLine="0"/>
      </w:pPr>
    </w:p>
    <w:p w14:paraId="3CA4E144" w14:textId="77777777" w:rsidR="00505756" w:rsidRDefault="00505756" w:rsidP="00505756">
      <w:pPr>
        <w:pStyle w:val="Heading2"/>
        <w:tabs>
          <w:tab w:val="left" w:pos="577"/>
          <w:tab w:val="left" w:pos="579"/>
        </w:tabs>
        <w:spacing w:before="84"/>
        <w:ind w:left="0" w:firstLine="0"/>
      </w:pPr>
    </w:p>
    <w:p w14:paraId="1C62CB71" w14:textId="77777777" w:rsidR="00505756" w:rsidRPr="00B507ED" w:rsidRDefault="00505756" w:rsidP="00505756">
      <w:pPr>
        <w:pStyle w:val="Heading2"/>
        <w:numPr>
          <w:ilvl w:val="0"/>
          <w:numId w:val="1"/>
        </w:numPr>
        <w:tabs>
          <w:tab w:val="left" w:pos="577"/>
          <w:tab w:val="left" w:pos="579"/>
        </w:tabs>
        <w:spacing w:before="84"/>
        <w:ind w:hanging="364"/>
      </w:pPr>
      <w:r>
        <w:lastRenderedPageBreak/>
        <w:t>FLYER:</w:t>
      </w:r>
    </w:p>
    <w:p w14:paraId="15236A72" w14:textId="77777777" w:rsidR="00505756" w:rsidRDefault="00505756" w:rsidP="00505756">
      <w:pPr>
        <w:pStyle w:val="Heading2"/>
        <w:tabs>
          <w:tab w:val="left" w:pos="577"/>
          <w:tab w:val="left" w:pos="579"/>
        </w:tabs>
        <w:spacing w:before="84"/>
        <w:ind w:left="0" w:firstLine="0"/>
      </w:pPr>
    </w:p>
    <w:p w14:paraId="0AB75A54" w14:textId="77777777" w:rsidR="00505756" w:rsidRDefault="00505756" w:rsidP="00505756">
      <w:pPr>
        <w:pStyle w:val="Heading2"/>
        <w:tabs>
          <w:tab w:val="left" w:pos="577"/>
          <w:tab w:val="left" w:pos="579"/>
        </w:tabs>
        <w:spacing w:before="84"/>
        <w:ind w:left="0" w:firstLine="0"/>
      </w:pPr>
      <w:r>
        <w:rPr>
          <w:noProof/>
        </w:rPr>
        <w:drawing>
          <wp:inline distT="0" distB="0" distL="0" distR="0" wp14:anchorId="45CB546A" wp14:editId="24723BEE">
            <wp:extent cx="5713730" cy="3790950"/>
            <wp:effectExtent l="0" t="0" r="1270" b="0"/>
            <wp:docPr id="15318647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1864776" name=""/>
                    <pic:cNvPicPr/>
                  </pic:nvPicPr>
                  <pic:blipFill>
                    <a:blip r:embed="rId7"/>
                    <a:stretch>
                      <a:fillRect/>
                    </a:stretch>
                  </pic:blipFill>
                  <pic:spPr>
                    <a:xfrm>
                      <a:off x="0" y="0"/>
                      <a:ext cx="5714288" cy="3791320"/>
                    </a:xfrm>
                    <a:prstGeom prst="rect">
                      <a:avLst/>
                    </a:prstGeom>
                  </pic:spPr>
                </pic:pic>
              </a:graphicData>
            </a:graphic>
          </wp:inline>
        </w:drawing>
      </w:r>
    </w:p>
    <w:p w14:paraId="371103DC" w14:textId="77777777" w:rsidR="00505756" w:rsidRDefault="00505756" w:rsidP="00505756">
      <w:pPr>
        <w:pStyle w:val="Heading2"/>
        <w:tabs>
          <w:tab w:val="left" w:pos="577"/>
          <w:tab w:val="left" w:pos="579"/>
        </w:tabs>
        <w:spacing w:before="84"/>
        <w:ind w:left="0" w:firstLine="0"/>
      </w:pPr>
    </w:p>
    <w:p w14:paraId="22CDE35E" w14:textId="77777777" w:rsidR="00505756" w:rsidRDefault="00505756" w:rsidP="00505756">
      <w:pPr>
        <w:spacing w:line="360" w:lineRule="auto"/>
        <w:ind w:left="-709"/>
        <w:rPr>
          <w:b/>
          <w:color w:val="205968"/>
          <w:sz w:val="24"/>
          <w:szCs w:val="24"/>
          <w:u w:val="single"/>
        </w:rPr>
      </w:pPr>
      <w:r w:rsidRPr="005C669F">
        <w:rPr>
          <w:b/>
          <w:color w:val="205968"/>
          <w:sz w:val="24"/>
          <w:szCs w:val="24"/>
          <w:u w:val="single"/>
        </w:rPr>
        <w:t>ABOUT THE PROGRAMME</w:t>
      </w:r>
    </w:p>
    <w:p w14:paraId="4F985BD3" w14:textId="77777777" w:rsidR="00505756" w:rsidRDefault="00505756" w:rsidP="00505756">
      <w:pPr>
        <w:pStyle w:val="Heading2"/>
        <w:tabs>
          <w:tab w:val="left" w:pos="577"/>
          <w:tab w:val="left" w:pos="579"/>
        </w:tabs>
        <w:spacing w:before="84" w:line="360" w:lineRule="auto"/>
        <w:ind w:left="0" w:firstLine="0"/>
        <w:jc w:val="both"/>
        <w:rPr>
          <w:b w:val="0"/>
          <w:bCs w:val="0"/>
          <w:color w:val="666666"/>
          <w:shd w:val="clear" w:color="auto" w:fill="FFFFFF"/>
        </w:rPr>
      </w:pPr>
      <w:r w:rsidRPr="00A32B6D">
        <w:rPr>
          <w:b w:val="0"/>
          <w:bCs w:val="0"/>
          <w:color w:val="666666"/>
          <w:shd w:val="clear" w:color="auto" w:fill="FFFFFF"/>
        </w:rPr>
        <w:t>The importance and objectives of the free medical camp are vital, but the main objective is that the free medical camps are set up with the sacred aim to bring awareness amongst the deprived population of the country who have no access to basic healthcare services or knowledge about the diseases they are suffering from. So, Transparent Hands provide the importance and objectives of the medical camp free medical advice, and medicine to unfortunate people, and refer them for specialized treatment or surgery whenever it is required. These camps make sure people are getting the healthcare at the right time, and seeing the doctor early enough before a small health problem turns serious.</w:t>
      </w:r>
    </w:p>
    <w:p w14:paraId="23077CDB" w14:textId="77777777" w:rsidR="00505756" w:rsidRPr="008E5262" w:rsidRDefault="00505756" w:rsidP="00505756">
      <w:pPr>
        <w:pStyle w:val="NormalWeb"/>
        <w:shd w:val="clear" w:color="auto" w:fill="FFFFFF"/>
        <w:spacing w:before="0" w:beforeAutospacing="0" w:after="150" w:afterAutospacing="0" w:line="360" w:lineRule="auto"/>
        <w:jc w:val="both"/>
        <w:rPr>
          <w:color w:val="666666"/>
          <w:sz w:val="26"/>
          <w:szCs w:val="26"/>
        </w:rPr>
      </w:pPr>
      <w:r w:rsidRPr="008E5262">
        <w:rPr>
          <w:color w:val="666666"/>
        </w:rPr>
        <w:t xml:space="preserve">A Free Medical Camp can be considered as a life-saving program that aims to provide free medical and surgical services to poor communities living in rural or urban areas by a mobile team with varieties of medical specialized services. Some NGOs, Charitable Medical Trusts, and medical professionals are driven by strong ethics of medicine and believe that it is the </w:t>
      </w:r>
      <w:r w:rsidRPr="008E5262">
        <w:rPr>
          <w:color w:val="666666"/>
        </w:rPr>
        <w:lastRenderedPageBreak/>
        <w:t>moral responsibility and obligation to treat each patient regardless of their income, race, or social status. The main objective of a medical camp is to provide initial care to people in life-threatening conditions which reflects the unique strengths and goals of medical ethics. Other objectives are as stated below:</w:t>
      </w:r>
    </w:p>
    <w:p w14:paraId="714D90CF" w14:textId="77777777" w:rsidR="00505756" w:rsidRPr="008E5262" w:rsidRDefault="00505756" w:rsidP="00505756">
      <w:pPr>
        <w:pStyle w:val="NormalWeb"/>
        <w:shd w:val="clear" w:color="auto" w:fill="FFFFFF"/>
        <w:spacing w:before="0" w:beforeAutospacing="0" w:after="150" w:afterAutospacing="0" w:line="360" w:lineRule="auto"/>
        <w:rPr>
          <w:color w:val="666666"/>
          <w:sz w:val="26"/>
          <w:szCs w:val="26"/>
        </w:rPr>
      </w:pPr>
      <w:r w:rsidRPr="008E5262">
        <w:rPr>
          <w:color w:val="666666"/>
        </w:rPr>
        <w:t>1. Provide free and high-quality medical services for the poor population.</w:t>
      </w:r>
    </w:p>
    <w:p w14:paraId="47B93854" w14:textId="77777777" w:rsidR="00505756" w:rsidRPr="008E5262" w:rsidRDefault="00505756" w:rsidP="00505756">
      <w:pPr>
        <w:pStyle w:val="NormalWeb"/>
        <w:shd w:val="clear" w:color="auto" w:fill="FFFFFF"/>
        <w:spacing w:before="0" w:beforeAutospacing="0" w:after="150" w:afterAutospacing="0" w:line="360" w:lineRule="auto"/>
        <w:rPr>
          <w:color w:val="666666"/>
          <w:sz w:val="26"/>
          <w:szCs w:val="26"/>
        </w:rPr>
      </w:pPr>
      <w:r w:rsidRPr="008E5262">
        <w:rPr>
          <w:color w:val="666666"/>
        </w:rPr>
        <w:t>2. Working as an emergency team in disasters.</w:t>
      </w:r>
    </w:p>
    <w:p w14:paraId="27B2D458" w14:textId="77777777" w:rsidR="00505756" w:rsidRPr="008E5262" w:rsidRDefault="00505756" w:rsidP="00505756">
      <w:pPr>
        <w:pStyle w:val="NormalWeb"/>
        <w:shd w:val="clear" w:color="auto" w:fill="FFFFFF"/>
        <w:spacing w:before="0" w:beforeAutospacing="0" w:after="150" w:afterAutospacing="0" w:line="360" w:lineRule="auto"/>
        <w:rPr>
          <w:color w:val="666666"/>
          <w:sz w:val="26"/>
          <w:szCs w:val="26"/>
        </w:rPr>
      </w:pPr>
      <w:r w:rsidRPr="008E5262">
        <w:rPr>
          <w:color w:val="666666"/>
        </w:rPr>
        <w:t>3. Raise health awareness among the community and teach them to deal with communicable and non-communicable</w:t>
      </w:r>
    </w:p>
    <w:p w14:paraId="1289080B" w14:textId="77777777" w:rsidR="00505756" w:rsidRPr="008E5262" w:rsidRDefault="00505756" w:rsidP="00505756">
      <w:pPr>
        <w:pStyle w:val="NormalWeb"/>
        <w:shd w:val="clear" w:color="auto" w:fill="FFFFFF"/>
        <w:spacing w:before="0" w:beforeAutospacing="0" w:after="150" w:afterAutospacing="0" w:line="360" w:lineRule="auto"/>
        <w:rPr>
          <w:color w:val="666666"/>
          <w:sz w:val="26"/>
          <w:szCs w:val="26"/>
        </w:rPr>
      </w:pPr>
      <w:r w:rsidRPr="008E5262">
        <w:rPr>
          <w:color w:val="666666"/>
        </w:rPr>
        <w:t>4. Register rare and severe cases and refer them to specialized centers.</w:t>
      </w:r>
    </w:p>
    <w:p w14:paraId="2E0639D5" w14:textId="77777777" w:rsidR="00505756" w:rsidRPr="008E5262" w:rsidRDefault="00505756" w:rsidP="00505756">
      <w:pPr>
        <w:pStyle w:val="NormalWeb"/>
        <w:shd w:val="clear" w:color="auto" w:fill="FFFFFF"/>
        <w:spacing w:before="0" w:beforeAutospacing="0" w:after="150" w:afterAutospacing="0" w:line="360" w:lineRule="auto"/>
        <w:rPr>
          <w:color w:val="666666"/>
          <w:sz w:val="26"/>
          <w:szCs w:val="26"/>
        </w:rPr>
      </w:pPr>
      <w:r w:rsidRPr="008E5262">
        <w:rPr>
          <w:color w:val="666666"/>
        </w:rPr>
        <w:t>5. Evaluate the living conditions and determine the obstacles and challenges to work on solving their problems.</w:t>
      </w:r>
    </w:p>
    <w:p w14:paraId="3FE55DD2" w14:textId="77777777" w:rsidR="00505756" w:rsidRDefault="00505756" w:rsidP="00505756">
      <w:pPr>
        <w:pStyle w:val="NormalWeb"/>
        <w:shd w:val="clear" w:color="auto" w:fill="FFFFFF"/>
        <w:spacing w:before="0" w:beforeAutospacing="0" w:after="150" w:afterAutospacing="0" w:line="360" w:lineRule="auto"/>
        <w:rPr>
          <w:color w:val="666666"/>
        </w:rPr>
      </w:pPr>
      <w:r w:rsidRPr="008E5262">
        <w:rPr>
          <w:color w:val="666666"/>
        </w:rPr>
        <w:t>6. Refer medical cases towards surgeries if required.</w:t>
      </w:r>
    </w:p>
    <w:p w14:paraId="5D4D1907" w14:textId="77777777" w:rsidR="00505756" w:rsidRDefault="00505756" w:rsidP="00505756">
      <w:pPr>
        <w:pStyle w:val="NormalWeb"/>
        <w:shd w:val="clear" w:color="auto" w:fill="FFFFFF"/>
        <w:spacing w:before="0" w:beforeAutospacing="0" w:after="150" w:afterAutospacing="0" w:line="360" w:lineRule="auto"/>
        <w:rPr>
          <w:color w:val="666666"/>
        </w:rPr>
      </w:pPr>
    </w:p>
    <w:p w14:paraId="71C61647" w14:textId="77777777" w:rsidR="00505756" w:rsidRPr="00E47E1E" w:rsidRDefault="00505756" w:rsidP="00505756">
      <w:pPr>
        <w:pStyle w:val="Heading2"/>
        <w:numPr>
          <w:ilvl w:val="0"/>
          <w:numId w:val="1"/>
        </w:numPr>
        <w:tabs>
          <w:tab w:val="left" w:pos="577"/>
          <w:tab w:val="left" w:pos="579"/>
        </w:tabs>
        <w:spacing w:before="84"/>
        <w:ind w:hanging="361"/>
      </w:pPr>
      <w:bookmarkStart w:id="1" w:name="_Hlk149809010"/>
      <w:r>
        <w:t>GLIMPSES:</w:t>
      </w:r>
    </w:p>
    <w:bookmarkEnd w:id="1"/>
    <w:p w14:paraId="5751A1D8" w14:textId="77777777" w:rsidR="00505756" w:rsidRDefault="00505756" w:rsidP="00505756">
      <w:pPr>
        <w:pStyle w:val="Heading2"/>
        <w:tabs>
          <w:tab w:val="left" w:pos="577"/>
          <w:tab w:val="left" w:pos="579"/>
        </w:tabs>
        <w:spacing w:before="84" w:line="360" w:lineRule="auto"/>
        <w:ind w:left="0" w:firstLine="0"/>
        <w:jc w:val="both"/>
        <w:rPr>
          <w:noProof/>
        </w:rPr>
      </w:pPr>
      <w:r>
        <w:rPr>
          <w:noProof/>
        </w:rPr>
        <w:lastRenderedPageBreak/>
        <w:drawing>
          <wp:inline distT="0" distB="0" distL="0" distR="0" wp14:anchorId="4D71CFA2" wp14:editId="0B5CA40F">
            <wp:extent cx="6051550" cy="4213860"/>
            <wp:effectExtent l="0" t="0" r="6350" b="0"/>
            <wp:docPr id="16498887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888787" name=""/>
                    <pic:cNvPicPr/>
                  </pic:nvPicPr>
                  <pic:blipFill>
                    <a:blip r:embed="rId8"/>
                    <a:stretch>
                      <a:fillRect/>
                    </a:stretch>
                  </pic:blipFill>
                  <pic:spPr>
                    <a:xfrm>
                      <a:off x="0" y="0"/>
                      <a:ext cx="6051550" cy="4213860"/>
                    </a:xfrm>
                    <a:prstGeom prst="rect">
                      <a:avLst/>
                    </a:prstGeom>
                  </pic:spPr>
                </pic:pic>
              </a:graphicData>
            </a:graphic>
          </wp:inline>
        </w:drawing>
      </w:r>
    </w:p>
    <w:p w14:paraId="71BAC5A4" w14:textId="77777777" w:rsidR="00505756" w:rsidRPr="00E47E1E" w:rsidRDefault="00505756" w:rsidP="00505756"/>
    <w:p w14:paraId="253D0D2E" w14:textId="77777777" w:rsidR="00505756" w:rsidRPr="00E47E1E" w:rsidRDefault="00505756" w:rsidP="00505756"/>
    <w:p w14:paraId="322F6711" w14:textId="77777777" w:rsidR="00505756" w:rsidRDefault="00505756" w:rsidP="00505756">
      <w:pPr>
        <w:rPr>
          <w:b/>
          <w:bCs/>
          <w:noProof/>
          <w:sz w:val="24"/>
          <w:szCs w:val="24"/>
        </w:rPr>
      </w:pPr>
    </w:p>
    <w:p w14:paraId="5F91CA58" w14:textId="77777777" w:rsidR="00505756" w:rsidRDefault="00505756" w:rsidP="00505756">
      <w:pPr>
        <w:tabs>
          <w:tab w:val="left" w:pos="6825"/>
        </w:tabs>
      </w:pPr>
      <w:r>
        <w:tab/>
      </w:r>
    </w:p>
    <w:p w14:paraId="770C83A2" w14:textId="77777777" w:rsidR="00505756" w:rsidRDefault="00505756" w:rsidP="00505756">
      <w:pPr>
        <w:tabs>
          <w:tab w:val="left" w:pos="6825"/>
        </w:tabs>
      </w:pPr>
    </w:p>
    <w:p w14:paraId="3622CCBF" w14:textId="77777777" w:rsidR="00505756" w:rsidRDefault="00505756" w:rsidP="00505756">
      <w:pPr>
        <w:tabs>
          <w:tab w:val="left" w:pos="6825"/>
        </w:tabs>
      </w:pPr>
      <w:r>
        <w:rPr>
          <w:noProof/>
        </w:rPr>
        <w:lastRenderedPageBreak/>
        <w:drawing>
          <wp:inline distT="0" distB="0" distL="0" distR="0" wp14:anchorId="41728960" wp14:editId="24280DEC">
            <wp:extent cx="6051550" cy="3619500"/>
            <wp:effectExtent l="0" t="0" r="6350" b="0"/>
            <wp:docPr id="17492847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9284743" name=""/>
                    <pic:cNvPicPr/>
                  </pic:nvPicPr>
                  <pic:blipFill>
                    <a:blip r:embed="rId9"/>
                    <a:stretch>
                      <a:fillRect/>
                    </a:stretch>
                  </pic:blipFill>
                  <pic:spPr>
                    <a:xfrm>
                      <a:off x="0" y="0"/>
                      <a:ext cx="6051550" cy="3619500"/>
                    </a:xfrm>
                    <a:prstGeom prst="rect">
                      <a:avLst/>
                    </a:prstGeom>
                  </pic:spPr>
                </pic:pic>
              </a:graphicData>
            </a:graphic>
          </wp:inline>
        </w:drawing>
      </w:r>
    </w:p>
    <w:p w14:paraId="70158EA1" w14:textId="77777777" w:rsidR="00505756" w:rsidRDefault="00505756" w:rsidP="00505756">
      <w:pPr>
        <w:tabs>
          <w:tab w:val="left" w:pos="6825"/>
        </w:tabs>
      </w:pPr>
    </w:p>
    <w:p w14:paraId="060DAF20" w14:textId="77777777" w:rsidR="00505756" w:rsidRDefault="00505756" w:rsidP="00505756">
      <w:pPr>
        <w:tabs>
          <w:tab w:val="left" w:pos="6825"/>
        </w:tabs>
      </w:pPr>
    </w:p>
    <w:p w14:paraId="5604232F" w14:textId="77777777" w:rsidR="00505756" w:rsidRDefault="00505756" w:rsidP="00505756">
      <w:pPr>
        <w:tabs>
          <w:tab w:val="left" w:pos="6825"/>
        </w:tabs>
      </w:pPr>
      <w:r>
        <w:rPr>
          <w:noProof/>
        </w:rPr>
        <w:drawing>
          <wp:inline distT="0" distB="0" distL="0" distR="0" wp14:anchorId="284F77EC" wp14:editId="0BB857D4">
            <wp:extent cx="6051550" cy="3886200"/>
            <wp:effectExtent l="0" t="0" r="6350" b="0"/>
            <wp:docPr id="3487994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8799484" name=""/>
                    <pic:cNvPicPr/>
                  </pic:nvPicPr>
                  <pic:blipFill>
                    <a:blip r:embed="rId10"/>
                    <a:stretch>
                      <a:fillRect/>
                    </a:stretch>
                  </pic:blipFill>
                  <pic:spPr>
                    <a:xfrm>
                      <a:off x="0" y="0"/>
                      <a:ext cx="6051550" cy="3886200"/>
                    </a:xfrm>
                    <a:prstGeom prst="rect">
                      <a:avLst/>
                    </a:prstGeom>
                  </pic:spPr>
                </pic:pic>
              </a:graphicData>
            </a:graphic>
          </wp:inline>
        </w:drawing>
      </w:r>
    </w:p>
    <w:p w14:paraId="3BB02FA5" w14:textId="77777777" w:rsidR="00505756" w:rsidRDefault="00505756" w:rsidP="006A1008"/>
    <w:sectPr w:rsidR="00505756">
      <w:head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2B77D1" w14:textId="77777777" w:rsidR="00DA607F" w:rsidRDefault="00DA607F" w:rsidP="007D4BFA">
      <w:r>
        <w:separator/>
      </w:r>
    </w:p>
  </w:endnote>
  <w:endnote w:type="continuationSeparator" w:id="0">
    <w:p w14:paraId="4E3205CD" w14:textId="77777777" w:rsidR="00DA607F" w:rsidRDefault="00DA607F" w:rsidP="007D4B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A509C59" w14:textId="77777777" w:rsidR="00DA607F" w:rsidRDefault="00DA607F" w:rsidP="007D4BFA">
      <w:r>
        <w:separator/>
      </w:r>
    </w:p>
  </w:footnote>
  <w:footnote w:type="continuationSeparator" w:id="0">
    <w:p w14:paraId="055E8A7B" w14:textId="77777777" w:rsidR="00DA607F" w:rsidRDefault="00DA607F" w:rsidP="007D4BF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399BDF" w14:textId="77777777" w:rsidR="003276D3" w:rsidRDefault="003276D3" w:rsidP="003276D3">
    <w:pPr>
      <w:spacing w:before="10"/>
      <w:ind w:left="20"/>
      <w:rPr>
        <w:b/>
        <w:i/>
        <w:sz w:val="20"/>
      </w:rPr>
    </w:pPr>
    <w:r w:rsidRPr="00DA630D">
      <w:rPr>
        <w:b/>
        <w:i/>
        <w:sz w:val="20"/>
      </w:rPr>
      <w:t>Chhatrapati Shivaji Maharaj Institute of Technology -Activity Report--202</w:t>
    </w:r>
    <w:r>
      <w:rPr>
        <w:b/>
        <w:i/>
        <w:sz w:val="20"/>
      </w:rPr>
      <w:t>3</w:t>
    </w:r>
    <w:r w:rsidRPr="00DA630D">
      <w:rPr>
        <w:b/>
        <w:i/>
        <w:sz w:val="20"/>
      </w:rPr>
      <w:t>-2</w:t>
    </w:r>
    <w:r>
      <w:rPr>
        <w:b/>
        <w:i/>
        <w:sz w:val="20"/>
      </w:rPr>
      <w:t>4</w:t>
    </w:r>
  </w:p>
  <w:p w14:paraId="1F1BB447" w14:textId="77777777" w:rsidR="003276D3" w:rsidRDefault="003276D3" w:rsidP="003276D3">
    <w:pPr>
      <w:spacing w:before="10"/>
      <w:ind w:left="20"/>
      <w:rPr>
        <w:b/>
        <w:i/>
        <w:sz w:val="20"/>
      </w:rPr>
    </w:pPr>
  </w:p>
  <w:p w14:paraId="3C865FD5" w14:textId="5407E347" w:rsidR="007D4BFA" w:rsidRDefault="007D4BFA">
    <w:pPr>
      <w:pStyle w:val="Header"/>
    </w:pPr>
    <w:r>
      <w:rPr>
        <w:b/>
        <w:noProof/>
        <w:sz w:val="24"/>
        <w:szCs w:val="24"/>
      </w:rPr>
      <w:drawing>
        <wp:inline distT="0" distB="0" distL="0" distR="0" wp14:anchorId="4DA70B8F" wp14:editId="1C7354F4">
          <wp:extent cx="5731200" cy="939800"/>
          <wp:effectExtent l="0" t="0" r="0" b="0"/>
          <wp:docPr id="2"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1"/>
                  <a:srcRect/>
                  <a:stretch>
                    <a:fillRect/>
                  </a:stretch>
                </pic:blipFill>
                <pic:spPr>
                  <a:xfrm>
                    <a:off x="0" y="0"/>
                    <a:ext cx="5731200" cy="939800"/>
                  </a:xfrm>
                  <a:prstGeom prst="rect">
                    <a:avLst/>
                  </a:prstGeom>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A0646"/>
    <w:multiLevelType w:val="hybridMultilevel"/>
    <w:tmpl w:val="CF48AEA8"/>
    <w:lvl w:ilvl="0" w:tplc="FEF6F240">
      <w:numFmt w:val="bullet"/>
      <w:lvlText w:val="♦"/>
      <w:lvlJc w:val="left"/>
      <w:pPr>
        <w:ind w:left="578" w:hanging="363"/>
      </w:pPr>
      <w:rPr>
        <w:rFonts w:ascii="Segoe UI Symbol" w:eastAsia="Segoe UI Symbol" w:hAnsi="Segoe UI Symbol" w:cs="Segoe UI Symbol" w:hint="default"/>
        <w:w w:val="52"/>
        <w:sz w:val="20"/>
        <w:szCs w:val="20"/>
        <w:lang w:val="en-US" w:eastAsia="en-US" w:bidi="ar-SA"/>
      </w:rPr>
    </w:lvl>
    <w:lvl w:ilvl="1" w:tplc="1B500F92">
      <w:numFmt w:val="bullet"/>
      <w:lvlText w:val=""/>
      <w:lvlJc w:val="left"/>
      <w:pPr>
        <w:ind w:left="1298" w:hanging="360"/>
      </w:pPr>
      <w:rPr>
        <w:rFonts w:ascii="Symbol" w:eastAsia="Symbol" w:hAnsi="Symbol" w:cs="Symbol" w:hint="default"/>
        <w:w w:val="100"/>
        <w:sz w:val="24"/>
        <w:szCs w:val="24"/>
        <w:lang w:val="en-US" w:eastAsia="en-US" w:bidi="ar-SA"/>
      </w:rPr>
    </w:lvl>
    <w:lvl w:ilvl="2" w:tplc="BFF25756">
      <w:numFmt w:val="bullet"/>
      <w:lvlText w:val="•"/>
      <w:lvlJc w:val="left"/>
      <w:pPr>
        <w:ind w:left="2279" w:hanging="360"/>
      </w:pPr>
      <w:rPr>
        <w:rFonts w:hint="default"/>
        <w:lang w:val="en-US" w:eastAsia="en-US" w:bidi="ar-SA"/>
      </w:rPr>
    </w:lvl>
    <w:lvl w:ilvl="3" w:tplc="DF0691E4">
      <w:numFmt w:val="bullet"/>
      <w:lvlText w:val="•"/>
      <w:lvlJc w:val="left"/>
      <w:pPr>
        <w:ind w:left="3258" w:hanging="360"/>
      </w:pPr>
      <w:rPr>
        <w:rFonts w:hint="default"/>
        <w:lang w:val="en-US" w:eastAsia="en-US" w:bidi="ar-SA"/>
      </w:rPr>
    </w:lvl>
    <w:lvl w:ilvl="4" w:tplc="717280A6">
      <w:numFmt w:val="bullet"/>
      <w:lvlText w:val="•"/>
      <w:lvlJc w:val="left"/>
      <w:pPr>
        <w:ind w:left="4237" w:hanging="360"/>
      </w:pPr>
      <w:rPr>
        <w:rFonts w:hint="default"/>
        <w:lang w:val="en-US" w:eastAsia="en-US" w:bidi="ar-SA"/>
      </w:rPr>
    </w:lvl>
    <w:lvl w:ilvl="5" w:tplc="E1B68E0E">
      <w:numFmt w:val="bullet"/>
      <w:lvlText w:val="•"/>
      <w:lvlJc w:val="left"/>
      <w:pPr>
        <w:ind w:left="5216" w:hanging="360"/>
      </w:pPr>
      <w:rPr>
        <w:rFonts w:hint="default"/>
        <w:lang w:val="en-US" w:eastAsia="en-US" w:bidi="ar-SA"/>
      </w:rPr>
    </w:lvl>
    <w:lvl w:ilvl="6" w:tplc="121C1082">
      <w:numFmt w:val="bullet"/>
      <w:lvlText w:val="•"/>
      <w:lvlJc w:val="left"/>
      <w:pPr>
        <w:ind w:left="6195" w:hanging="360"/>
      </w:pPr>
      <w:rPr>
        <w:rFonts w:hint="default"/>
        <w:lang w:val="en-US" w:eastAsia="en-US" w:bidi="ar-SA"/>
      </w:rPr>
    </w:lvl>
    <w:lvl w:ilvl="7" w:tplc="CAF000D4">
      <w:numFmt w:val="bullet"/>
      <w:lvlText w:val="•"/>
      <w:lvlJc w:val="left"/>
      <w:pPr>
        <w:ind w:left="7174" w:hanging="360"/>
      </w:pPr>
      <w:rPr>
        <w:rFonts w:hint="default"/>
        <w:lang w:val="en-US" w:eastAsia="en-US" w:bidi="ar-SA"/>
      </w:rPr>
    </w:lvl>
    <w:lvl w:ilvl="8" w:tplc="465CB2F8">
      <w:numFmt w:val="bullet"/>
      <w:lvlText w:val="•"/>
      <w:lvlJc w:val="left"/>
      <w:pPr>
        <w:ind w:left="8153" w:hanging="360"/>
      </w:pPr>
      <w:rPr>
        <w:rFonts w:hint="default"/>
        <w:lang w:val="en-US" w:eastAsia="en-US" w:bidi="ar-SA"/>
      </w:rPr>
    </w:lvl>
  </w:abstractNum>
  <w:num w:numId="1" w16cid:durableId="10802529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D4BFA"/>
    <w:rsid w:val="00054FD8"/>
    <w:rsid w:val="00226205"/>
    <w:rsid w:val="003276D3"/>
    <w:rsid w:val="00356A14"/>
    <w:rsid w:val="0037101A"/>
    <w:rsid w:val="004257AB"/>
    <w:rsid w:val="0046548A"/>
    <w:rsid w:val="00505756"/>
    <w:rsid w:val="0058476E"/>
    <w:rsid w:val="005D0EE3"/>
    <w:rsid w:val="00662C50"/>
    <w:rsid w:val="006A1008"/>
    <w:rsid w:val="006B606B"/>
    <w:rsid w:val="006E6190"/>
    <w:rsid w:val="007D4BFA"/>
    <w:rsid w:val="008A67B6"/>
    <w:rsid w:val="0093751D"/>
    <w:rsid w:val="00BE248D"/>
    <w:rsid w:val="00D32FA4"/>
    <w:rsid w:val="00D575C3"/>
    <w:rsid w:val="00DA607F"/>
    <w:rsid w:val="00EF340F"/>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CB501B6"/>
  <w15:chartTrackingRefBased/>
  <w15:docId w15:val="{6DD5A522-9A12-443A-ACB9-9D7C33C5B7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IN"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4BFA"/>
    <w:pPr>
      <w:widowControl w:val="0"/>
      <w:autoSpaceDE w:val="0"/>
      <w:autoSpaceDN w:val="0"/>
      <w:spacing w:after="0" w:line="240" w:lineRule="auto"/>
    </w:pPr>
    <w:rPr>
      <w:rFonts w:ascii="Times New Roman" w:eastAsia="Times New Roman" w:hAnsi="Times New Roman" w:cs="Times New Roman"/>
      <w:kern w:val="0"/>
      <w:lang w:val="en-US"/>
      <w14:ligatures w14:val="none"/>
    </w:rPr>
  </w:style>
  <w:style w:type="paragraph" w:styleId="Heading1">
    <w:name w:val="heading 1"/>
    <w:basedOn w:val="Normal"/>
    <w:link w:val="Heading1Char"/>
    <w:uiPriority w:val="9"/>
    <w:qFormat/>
    <w:rsid w:val="007D4BFA"/>
    <w:pPr>
      <w:spacing w:before="86"/>
      <w:ind w:left="966"/>
      <w:jc w:val="center"/>
      <w:outlineLvl w:val="0"/>
    </w:pPr>
    <w:rPr>
      <w:b/>
      <w:bCs/>
      <w:sz w:val="32"/>
      <w:szCs w:val="32"/>
      <w:u w:val="single" w:color="000000"/>
    </w:rPr>
  </w:style>
  <w:style w:type="paragraph" w:styleId="Heading2">
    <w:name w:val="heading 2"/>
    <w:basedOn w:val="Normal"/>
    <w:link w:val="Heading2Char"/>
    <w:uiPriority w:val="9"/>
    <w:unhideWhenUsed/>
    <w:qFormat/>
    <w:rsid w:val="007D4BFA"/>
    <w:pPr>
      <w:ind w:left="1180" w:hanging="361"/>
      <w:outlineLvl w:val="1"/>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D4BFA"/>
    <w:rPr>
      <w:rFonts w:ascii="Times New Roman" w:eastAsia="Times New Roman" w:hAnsi="Times New Roman" w:cs="Times New Roman"/>
      <w:b/>
      <w:bCs/>
      <w:kern w:val="0"/>
      <w:sz w:val="32"/>
      <w:szCs w:val="32"/>
      <w:u w:val="single" w:color="000000"/>
      <w:lang w:val="en-US"/>
      <w14:ligatures w14:val="none"/>
    </w:rPr>
  </w:style>
  <w:style w:type="character" w:customStyle="1" w:styleId="Heading2Char">
    <w:name w:val="Heading 2 Char"/>
    <w:basedOn w:val="DefaultParagraphFont"/>
    <w:link w:val="Heading2"/>
    <w:uiPriority w:val="9"/>
    <w:rsid w:val="007D4BFA"/>
    <w:rPr>
      <w:rFonts w:ascii="Times New Roman" w:eastAsia="Times New Roman" w:hAnsi="Times New Roman" w:cs="Times New Roman"/>
      <w:b/>
      <w:bCs/>
      <w:kern w:val="0"/>
      <w:sz w:val="24"/>
      <w:szCs w:val="24"/>
      <w:lang w:val="en-US"/>
      <w14:ligatures w14:val="none"/>
    </w:rPr>
  </w:style>
  <w:style w:type="paragraph" w:styleId="BodyText">
    <w:name w:val="Body Text"/>
    <w:basedOn w:val="Normal"/>
    <w:link w:val="BodyTextChar"/>
    <w:uiPriority w:val="1"/>
    <w:qFormat/>
    <w:rsid w:val="007D4BFA"/>
    <w:rPr>
      <w:sz w:val="24"/>
      <w:szCs w:val="24"/>
    </w:rPr>
  </w:style>
  <w:style w:type="character" w:customStyle="1" w:styleId="BodyTextChar">
    <w:name w:val="Body Text Char"/>
    <w:basedOn w:val="DefaultParagraphFont"/>
    <w:link w:val="BodyText"/>
    <w:uiPriority w:val="1"/>
    <w:rsid w:val="007D4BFA"/>
    <w:rPr>
      <w:rFonts w:ascii="Times New Roman" w:eastAsia="Times New Roman" w:hAnsi="Times New Roman" w:cs="Times New Roman"/>
      <w:kern w:val="0"/>
      <w:sz w:val="24"/>
      <w:szCs w:val="24"/>
      <w:lang w:val="en-US"/>
      <w14:ligatures w14:val="none"/>
    </w:rPr>
  </w:style>
  <w:style w:type="paragraph" w:styleId="ListParagraph">
    <w:name w:val="List Paragraph"/>
    <w:basedOn w:val="Normal"/>
    <w:uiPriority w:val="1"/>
    <w:qFormat/>
    <w:rsid w:val="007D4BFA"/>
    <w:pPr>
      <w:ind w:left="1180" w:hanging="361"/>
    </w:pPr>
  </w:style>
  <w:style w:type="paragraph" w:styleId="Header">
    <w:name w:val="header"/>
    <w:basedOn w:val="Normal"/>
    <w:link w:val="HeaderChar"/>
    <w:uiPriority w:val="99"/>
    <w:unhideWhenUsed/>
    <w:rsid w:val="007D4BFA"/>
    <w:pPr>
      <w:tabs>
        <w:tab w:val="center" w:pos="4513"/>
        <w:tab w:val="right" w:pos="9026"/>
      </w:tabs>
    </w:pPr>
  </w:style>
  <w:style w:type="character" w:customStyle="1" w:styleId="HeaderChar">
    <w:name w:val="Header Char"/>
    <w:basedOn w:val="DefaultParagraphFont"/>
    <w:link w:val="Header"/>
    <w:uiPriority w:val="99"/>
    <w:rsid w:val="007D4BFA"/>
    <w:rPr>
      <w:rFonts w:ascii="Times New Roman" w:eastAsia="Times New Roman" w:hAnsi="Times New Roman" w:cs="Times New Roman"/>
      <w:kern w:val="0"/>
      <w:lang w:val="en-US"/>
      <w14:ligatures w14:val="none"/>
    </w:rPr>
  </w:style>
  <w:style w:type="paragraph" w:styleId="Footer">
    <w:name w:val="footer"/>
    <w:basedOn w:val="Normal"/>
    <w:link w:val="FooterChar"/>
    <w:uiPriority w:val="99"/>
    <w:unhideWhenUsed/>
    <w:rsid w:val="007D4BFA"/>
    <w:pPr>
      <w:tabs>
        <w:tab w:val="center" w:pos="4513"/>
        <w:tab w:val="right" w:pos="9026"/>
      </w:tabs>
    </w:pPr>
  </w:style>
  <w:style w:type="character" w:customStyle="1" w:styleId="FooterChar">
    <w:name w:val="Footer Char"/>
    <w:basedOn w:val="DefaultParagraphFont"/>
    <w:link w:val="Footer"/>
    <w:uiPriority w:val="99"/>
    <w:rsid w:val="007D4BFA"/>
    <w:rPr>
      <w:rFonts w:ascii="Times New Roman" w:eastAsia="Times New Roman" w:hAnsi="Times New Roman" w:cs="Times New Roman"/>
      <w:kern w:val="0"/>
      <w:lang w:val="en-US"/>
      <w14:ligatures w14:val="none"/>
    </w:rPr>
  </w:style>
  <w:style w:type="paragraph" w:customStyle="1" w:styleId="va-top">
    <w:name w:val="va-top"/>
    <w:basedOn w:val="Normal"/>
    <w:rsid w:val="006A1008"/>
    <w:pPr>
      <w:widowControl/>
      <w:autoSpaceDE/>
      <w:autoSpaceDN/>
      <w:spacing w:before="100" w:beforeAutospacing="1" w:after="100" w:afterAutospacing="1"/>
    </w:pPr>
    <w:rPr>
      <w:sz w:val="24"/>
      <w:szCs w:val="24"/>
      <w:lang w:val="en-IN" w:eastAsia="en-IN"/>
    </w:rPr>
  </w:style>
  <w:style w:type="character" w:customStyle="1" w:styleId="real">
    <w:name w:val="real"/>
    <w:basedOn w:val="DefaultParagraphFont"/>
    <w:rsid w:val="006E6190"/>
  </w:style>
  <w:style w:type="character" w:styleId="Strong">
    <w:name w:val="Strong"/>
    <w:basedOn w:val="DefaultParagraphFont"/>
    <w:uiPriority w:val="22"/>
    <w:qFormat/>
    <w:rsid w:val="006E6190"/>
    <w:rPr>
      <w:b/>
      <w:bCs/>
    </w:rPr>
  </w:style>
  <w:style w:type="paragraph" w:styleId="NormalWeb">
    <w:name w:val="Normal (Web)"/>
    <w:basedOn w:val="Normal"/>
    <w:uiPriority w:val="99"/>
    <w:semiHidden/>
    <w:unhideWhenUsed/>
    <w:rsid w:val="00505756"/>
    <w:pPr>
      <w:widowControl/>
      <w:autoSpaceDE/>
      <w:autoSpaceDN/>
      <w:spacing w:before="100" w:beforeAutospacing="1" w:after="100" w:afterAutospacing="1"/>
    </w:pPr>
    <w:rPr>
      <w:sz w:val="24"/>
      <w:szCs w:val="24"/>
      <w:lang w:val="en-IN"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5</Pages>
  <Words>339</Words>
  <Characters>1773</Characters>
  <Application>Microsoft Office Word</Application>
  <DocSecurity>0</DocSecurity>
  <Lines>76</Lines>
  <Paragraphs>16</Paragraphs>
  <ScaleCrop>false</ScaleCrop>
  <Company/>
  <LinksUpToDate>false</LinksUpToDate>
  <CharactersWithSpaces>2098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Baljit Singh</dc:creator>
  <cp:keywords/>
  <dc:description/>
  <cp:lastModifiedBy>Baljit Singh</cp:lastModifiedBy>
  <cp:revision>11</cp:revision>
  <dcterms:created xsi:type="dcterms:W3CDTF">2023-11-23T04:39:00Z</dcterms:created>
  <dcterms:modified xsi:type="dcterms:W3CDTF">2023-11-25T05:26:00Z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57398cee-fe76-4cd0-8c0c-42bfccd118d6</vt:lpwstr>
  </property>
</Properties>
</file>